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26" w:rsidRDefault="008F5738" w:rsidP="00704926">
      <w:pPr>
        <w:ind w:lef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32.25pt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B43cux2wAAAAcBAAAPAAAAAAAAAAAAAAAAAH8EAABkcnMvZG93bnJl&#10;di54bWxQSwUGAAAAAAQABADzAAAAhwUAAAAA&#10;" filled="f" stroked="f">
            <v:textbox style="mso-fit-shape-to-text:t">
              <w:txbxContent>
                <w:p w:rsidR="00704926" w:rsidRPr="00704926" w:rsidRDefault="00704926" w:rsidP="00704926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 w:rsidRPr="00704926">
                    <w:rPr>
                      <w:noProof/>
                      <w:sz w:val="72"/>
                      <w:szCs w:val="72"/>
                    </w:rPr>
                    <w:t>F</w:t>
                  </w:r>
                  <w:r>
                    <w:rPr>
                      <w:noProof/>
                      <w:sz w:val="72"/>
                      <w:szCs w:val="72"/>
                    </w:rPr>
                    <w:t>oundation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8" type="#_x0000_t202" style="position:absolute;left:0;text-align:left;margin-left:87.75pt;margin-top:.75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" filled="f" stroked="f">
            <v:textbox style="mso-fit-shape-to-text:t">
              <w:txbxContent>
                <w:p w:rsidR="00704926" w:rsidRPr="00475EDA" w:rsidRDefault="00704926" w:rsidP="00704926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 xml:space="preserve">Randolph Field Education </w:t>
                  </w:r>
                </w:p>
              </w:txbxContent>
            </v:textbox>
          </v:shape>
        </w:pict>
      </w:r>
      <w:r w:rsidR="00704926">
        <w:rPr>
          <w:rFonts w:ascii="Arial" w:hAnsi="Arial" w:cs="Arial"/>
          <w:noProof/>
          <w:color w:val="1020D0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noProof/>
        </w:rPr>
        <w:pict>
          <v:shape id="Text Box 1" o:spid="_x0000_s1026" type="#_x0000_t202" style="position:absolute;left:0;text-align:left;margin-left:0;margin-top:-58.5pt;width:2in;height:2in;z-index:251660288;visibility:visible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" filled="f" stroked="f">
            <v:textbox style="mso-fit-shape-to-text:t">
              <w:txbxContent>
                <w:p w:rsidR="00704926" w:rsidRPr="00BF4BA4" w:rsidRDefault="00704926" w:rsidP="0070492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Randolph Field Education</w:t>
                  </w:r>
                </w:p>
              </w:txbxContent>
            </v:textbox>
            <w10:wrap anchorx="margin"/>
          </v:shape>
        </w:pict>
      </w:r>
    </w:p>
    <w:p w:rsidR="00704926" w:rsidRDefault="008F5738" w:rsidP="00704926">
      <w:pPr>
        <w:ind w:left="-180"/>
      </w:pPr>
      <w:r>
        <w:rPr>
          <w:noProof/>
        </w:rPr>
        <w:pict>
          <v:shape id="Text Box 6" o:spid="_x0000_s1029" type="#_x0000_t202" style="position:absolute;left:0;text-align:left;margin-left:183.3pt;margin-top:50pt;width:217.95pt;height:50.25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" filled="f" stroked="f">
            <v:textbox>
              <w:txbxContent>
                <w:p w:rsidR="00704926" w:rsidRDefault="00704926" w:rsidP="007049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75EDA">
                    <w:rPr>
                      <w:b/>
                      <w:i/>
                      <w:sz w:val="24"/>
                      <w:szCs w:val="24"/>
                    </w:rPr>
                    <w:t>P.O. Box 2217, Universal City, TX 78148</w:t>
                  </w:r>
                </w:p>
                <w:p w:rsidR="00704926" w:rsidRDefault="00704926" w:rsidP="007049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www.therfef.org</w:t>
                  </w:r>
                </w:p>
                <w:p w:rsidR="00704926" w:rsidRDefault="00704926" w:rsidP="0070492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www</w:t>
                  </w:r>
                </w:p>
                <w:p w:rsidR="00704926" w:rsidRPr="00475EDA" w:rsidRDefault="00704926" w:rsidP="00704926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04926" w:rsidRPr="00475EDA" w:rsidRDefault="00704926" w:rsidP="00704926">
                  <w:pPr>
                    <w:jc w:val="center"/>
                    <w:rPr>
                      <w:b/>
                      <w:noProof/>
                      <w:color w:val="9BBB59" w:themeColor="accent3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left:0;text-align:left;margin-left:457.85pt;margin-top:74pt;width:128.25pt;height:19.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MOJwIAAE0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">
            <v:textbox>
              <w:txbxContent>
                <w:p w:rsidR="00704926" w:rsidRPr="007A592D" w:rsidRDefault="00704926" w:rsidP="00704926">
                  <w:pPr>
                    <w:rPr>
                      <w:b/>
                      <w:sz w:val="24"/>
                      <w:szCs w:val="24"/>
                    </w:rPr>
                  </w:pPr>
                  <w:r w:rsidRPr="007A592D">
                    <w:rPr>
                      <w:rFonts w:ascii="Courier" w:hAnsi="Courier" w:cs="Courier"/>
                      <w:b/>
                      <w:sz w:val="24"/>
                      <w:szCs w:val="24"/>
                    </w:rPr>
                    <w:t>EIN 81-2327919</w:t>
                  </w:r>
                </w:p>
              </w:txbxContent>
            </v:textbox>
            <w10:wrap type="square" anchorx="margin"/>
          </v:shape>
        </w:pict>
      </w:r>
      <w:r w:rsidR="00704926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1581150" cy="1581150"/>
            <wp:effectExtent l="19050" t="0" r="0" b="0"/>
            <wp:docPr id="6" name="Picture 1" descr="C:\Users\Karl\Documents\RFEF\Logo\RFES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\Documents\RFEF\Logo\RFESLogo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A" w:rsidRDefault="003074CA" w:rsidP="00704926">
      <w:pPr>
        <w:ind w:left="-180"/>
      </w:pPr>
    </w:p>
    <w:p w:rsidR="003074CA" w:rsidRPr="003074CA" w:rsidRDefault="003074CA" w:rsidP="003074CA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3074CA">
        <w:rPr>
          <w:rFonts w:ascii="Times New Roman" w:hAnsi="Times New Roman" w:cs="Times New Roman"/>
          <w:sz w:val="32"/>
          <w:szCs w:val="32"/>
        </w:rPr>
        <w:t>Meeting Agenda</w:t>
      </w:r>
    </w:p>
    <w:p w:rsidR="003074CA" w:rsidRDefault="003074CA" w:rsidP="003074CA">
      <w:pPr>
        <w:jc w:val="center"/>
      </w:pPr>
    </w:p>
    <w:p w:rsidR="003074CA" w:rsidRPr="003074CA" w:rsidRDefault="003074CA" w:rsidP="003074CA">
      <w:pPr>
        <w:pStyle w:val="ListParagraph"/>
        <w:ind w:left="0"/>
      </w:pPr>
      <w:r w:rsidRPr="003074CA">
        <w:t xml:space="preserve">Date: </w:t>
      </w:r>
      <w:r w:rsidR="007330AD">
        <w:t>2 May</w:t>
      </w:r>
      <w:r w:rsidRPr="003074CA">
        <w:t xml:space="preserve"> 17</w:t>
      </w:r>
    </w:p>
    <w:p w:rsidR="003074CA" w:rsidRPr="003074CA" w:rsidRDefault="003074CA" w:rsidP="003074CA">
      <w:pPr>
        <w:pStyle w:val="ListParagraph"/>
        <w:ind w:left="-360"/>
      </w:pPr>
      <w:r w:rsidRPr="003074CA">
        <w:tab/>
        <w:t>Time: 1615</w:t>
      </w:r>
    </w:p>
    <w:p w:rsidR="003074CA" w:rsidRDefault="003074CA" w:rsidP="003074CA">
      <w:pPr>
        <w:pStyle w:val="ListParagraph"/>
        <w:ind w:left="-360"/>
      </w:pPr>
      <w:r w:rsidRPr="003074CA">
        <w:tab/>
        <w:t xml:space="preserve">Location: </w:t>
      </w:r>
      <w:r w:rsidRPr="003074CA">
        <w:rPr>
          <w:b/>
        </w:rPr>
        <w:t xml:space="preserve">Universal City Library, </w:t>
      </w:r>
      <w:r w:rsidRPr="003074CA">
        <w:rPr>
          <w:b/>
          <w:color w:val="000000"/>
        </w:rPr>
        <w:t xml:space="preserve">100 </w:t>
      </w:r>
      <w:proofErr w:type="spellStart"/>
      <w:r w:rsidRPr="003074CA">
        <w:rPr>
          <w:b/>
          <w:color w:val="000000"/>
        </w:rPr>
        <w:t>Northview</w:t>
      </w:r>
      <w:proofErr w:type="spellEnd"/>
      <w:r w:rsidRPr="003074CA">
        <w:rPr>
          <w:b/>
          <w:color w:val="000000"/>
        </w:rPr>
        <w:t xml:space="preserve"> Dr.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pStyle w:val="ListParagraph"/>
        <w:ind w:left="-360"/>
      </w:pPr>
      <w:r w:rsidRPr="003074CA">
        <w:tab/>
        <w:t>1. Introductions of any new members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pStyle w:val="ListParagraph"/>
        <w:ind w:left="-360"/>
      </w:pPr>
      <w:r w:rsidRPr="003074CA">
        <w:tab/>
        <w:t>2. Treasury Report- Helen King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  <w:t>3. Action Items - not all inclusive</w:t>
      </w: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3074CA" w:rsidRP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  <w:t>a</w:t>
      </w:r>
      <w:r w:rsidR="007330AD">
        <w:rPr>
          <w:rFonts w:ascii="Times New Roman" w:hAnsi="Times New Roman" w:cs="Times New Roman"/>
          <w:sz w:val="24"/>
          <w:szCs w:val="24"/>
        </w:rPr>
        <w:t xml:space="preserve"> </w:t>
      </w:r>
      <w:r w:rsidRPr="003074CA">
        <w:rPr>
          <w:rFonts w:ascii="Times New Roman" w:hAnsi="Times New Roman" w:cs="Times New Roman"/>
          <w:sz w:val="24"/>
          <w:szCs w:val="24"/>
        </w:rPr>
        <w:t xml:space="preserve">.Golf Tournament </w:t>
      </w:r>
      <w:r w:rsidR="007330AD">
        <w:rPr>
          <w:rFonts w:ascii="Times New Roman" w:hAnsi="Times New Roman" w:cs="Times New Roman"/>
          <w:sz w:val="24"/>
          <w:szCs w:val="24"/>
        </w:rPr>
        <w:t xml:space="preserve">- final report </w:t>
      </w:r>
      <w:r w:rsidRPr="003074CA">
        <w:rPr>
          <w:rFonts w:ascii="Times New Roman" w:hAnsi="Times New Roman" w:cs="Times New Roman"/>
          <w:sz w:val="24"/>
          <w:szCs w:val="24"/>
        </w:rPr>
        <w:t>by Mike Miller</w:t>
      </w: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590B5A" w:rsidRDefault="009D2BA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0B5A">
        <w:rPr>
          <w:rFonts w:ascii="Times New Roman" w:hAnsi="Times New Roman" w:cs="Times New Roman"/>
          <w:sz w:val="24"/>
          <w:szCs w:val="24"/>
        </w:rPr>
        <w:t xml:space="preserve">- </w:t>
      </w:r>
      <w:r w:rsidR="007330AD">
        <w:rPr>
          <w:rFonts w:ascii="Times New Roman" w:hAnsi="Times New Roman" w:cs="Times New Roman"/>
          <w:sz w:val="24"/>
          <w:szCs w:val="24"/>
        </w:rPr>
        <w:t>Feedback and lessons learned</w:t>
      </w:r>
    </w:p>
    <w:p w:rsidR="00590B5A" w:rsidRDefault="00590B5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Post Tourney tasks</w:t>
      </w:r>
      <w:r w:rsidR="007330AD">
        <w:rPr>
          <w:rFonts w:ascii="Times New Roman" w:hAnsi="Times New Roman" w:cs="Times New Roman"/>
          <w:sz w:val="24"/>
          <w:szCs w:val="24"/>
        </w:rPr>
        <w:t xml:space="preserve"> complete?</w:t>
      </w:r>
      <w:r>
        <w:rPr>
          <w:rFonts w:ascii="Times New Roman" w:hAnsi="Times New Roman" w:cs="Times New Roman"/>
          <w:sz w:val="24"/>
          <w:szCs w:val="24"/>
        </w:rPr>
        <w:t xml:space="preserve"> - Receipts, Thank</w:t>
      </w:r>
      <w:r w:rsidR="007F00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You's, Social Media/Website recognition </w:t>
      </w:r>
    </w:p>
    <w:p w:rsidR="007330AD" w:rsidRDefault="007330AD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330AD" w:rsidRDefault="007330AD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Scholarships - determine winners (4) and amount of each scholarship</w:t>
      </w:r>
    </w:p>
    <w:p w:rsidR="007F0041" w:rsidRDefault="007F0041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Names of determining committee members </w:t>
      </w:r>
    </w:p>
    <w:p w:rsidR="007330AD" w:rsidRDefault="007330AD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 status? Criteria, number and dollar amount</w:t>
      </w:r>
      <w:r w:rsidR="007F0041">
        <w:rPr>
          <w:rFonts w:ascii="Times New Roman" w:hAnsi="Times New Roman" w:cs="Times New Roman"/>
          <w:sz w:val="24"/>
          <w:szCs w:val="24"/>
        </w:rPr>
        <w:t>?</w:t>
      </w:r>
    </w:p>
    <w:p w:rsidR="007330AD" w:rsidRPr="003074CA" w:rsidRDefault="007330AD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74CA" w:rsidRPr="003074CA" w:rsidRDefault="003074CA" w:rsidP="003074CA">
      <w:pPr>
        <w:pStyle w:val="ListParagraph"/>
        <w:ind w:left="0"/>
      </w:pPr>
    </w:p>
    <w:p w:rsidR="00EC38E1" w:rsidRDefault="007330AD" w:rsidP="003074CA">
      <w:pPr>
        <w:pStyle w:val="ListParagraph"/>
        <w:ind w:left="0"/>
      </w:pPr>
      <w:r>
        <w:t>c. 2nd Annual Military Child Benefit Concert - 7 Oct 17, Blue Bonnet Palace.</w:t>
      </w:r>
    </w:p>
    <w:p w:rsidR="007330AD" w:rsidRDefault="007330AD" w:rsidP="003074CA">
      <w:pPr>
        <w:pStyle w:val="ListParagraph"/>
        <w:ind w:left="0"/>
      </w:pPr>
      <w:r>
        <w:tab/>
      </w:r>
      <w:r>
        <w:tab/>
        <w:t>- Bands?</w:t>
      </w:r>
    </w:p>
    <w:p w:rsidR="007330AD" w:rsidRDefault="007330AD" w:rsidP="003074CA">
      <w:pPr>
        <w:pStyle w:val="ListParagraph"/>
        <w:ind w:left="0"/>
      </w:pPr>
      <w:r>
        <w:tab/>
      </w:r>
      <w:r>
        <w:tab/>
        <w:t>- Sponsors?</w:t>
      </w:r>
    </w:p>
    <w:p w:rsidR="007330AD" w:rsidRDefault="007330AD" w:rsidP="003074CA">
      <w:pPr>
        <w:pStyle w:val="ListParagraph"/>
        <w:ind w:left="0"/>
      </w:pPr>
      <w:r>
        <w:tab/>
      </w:r>
      <w:r>
        <w:tab/>
        <w:t>- Format for VIPs? Seating? Meal?</w:t>
      </w:r>
    </w:p>
    <w:p w:rsidR="007330AD" w:rsidRDefault="007330AD" w:rsidP="003074CA">
      <w:pPr>
        <w:pStyle w:val="ListParagraph"/>
        <w:ind w:left="0"/>
      </w:pPr>
      <w:r>
        <w:tab/>
      </w:r>
      <w:r>
        <w:tab/>
        <w:t>- Auction/drawings?</w:t>
      </w:r>
    </w:p>
    <w:p w:rsidR="00EC38E1" w:rsidRDefault="00EC38E1" w:rsidP="003074CA">
      <w:pPr>
        <w:pStyle w:val="ListParagraph"/>
        <w:ind w:left="0"/>
      </w:pPr>
    </w:p>
    <w:p w:rsidR="00EC38E1" w:rsidRDefault="007330AD" w:rsidP="003074CA">
      <w:pPr>
        <w:pStyle w:val="ListParagraph"/>
        <w:ind w:left="0"/>
      </w:pPr>
      <w:r>
        <w:t>d</w:t>
      </w:r>
      <w:r w:rsidR="00EC38E1">
        <w:t xml:space="preserve">. Chamber Luncheon - </w:t>
      </w:r>
      <w:r>
        <w:t>16 May, 1130-1300. Attendee?</w:t>
      </w:r>
    </w:p>
    <w:p w:rsidR="00EC38E1" w:rsidRDefault="00EC38E1" w:rsidP="003074CA">
      <w:pPr>
        <w:pStyle w:val="ListParagraph"/>
        <w:ind w:left="0"/>
      </w:pPr>
    </w:p>
    <w:p w:rsidR="00EC38E1" w:rsidRDefault="00EC38E1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EC38E1">
      <w:pPr>
        <w:pStyle w:val="ListParagraph"/>
        <w:ind w:left="-270"/>
      </w:pPr>
      <w:r w:rsidRPr="003074CA">
        <w:tab/>
        <w:t>4. Open Suggestions/Discussions</w:t>
      </w:r>
    </w:p>
    <w:p w:rsidR="003074CA" w:rsidRDefault="003074CA" w:rsidP="003074CA">
      <w:pPr>
        <w:pStyle w:val="ListParagraph"/>
      </w:pPr>
    </w:p>
    <w:p w:rsidR="003074CA" w:rsidRDefault="003074CA" w:rsidP="003074CA">
      <w:pPr>
        <w:pStyle w:val="ListParagraph"/>
        <w:jc w:val="both"/>
      </w:pPr>
    </w:p>
    <w:p w:rsidR="003074CA" w:rsidRDefault="003074CA" w:rsidP="003074CA">
      <w:pPr>
        <w:pStyle w:val="ListParagraph"/>
        <w:ind w:left="360"/>
        <w:jc w:val="both"/>
      </w:pPr>
    </w:p>
    <w:p w:rsidR="003074CA" w:rsidRDefault="003074CA" w:rsidP="003074CA">
      <w:pPr>
        <w:pStyle w:val="ListParagraph"/>
        <w:ind w:left="360"/>
        <w:jc w:val="both"/>
      </w:pPr>
      <w:r>
        <w:tab/>
      </w:r>
    </w:p>
    <w:p w:rsidR="003074CA" w:rsidRDefault="003074CA" w:rsidP="003074CA">
      <w:pPr>
        <w:pStyle w:val="ListParagraph"/>
        <w:ind w:left="-360"/>
      </w:pPr>
    </w:p>
    <w:p w:rsidR="003074CA" w:rsidRPr="00031D5E" w:rsidRDefault="003074CA" w:rsidP="003074CA">
      <w:pPr>
        <w:pStyle w:val="ListParagraph"/>
        <w:ind w:left="-360"/>
        <w:rPr>
          <w:b/>
        </w:rPr>
      </w:pPr>
      <w:r>
        <w:rPr>
          <w:b/>
        </w:rPr>
        <w:tab/>
      </w:r>
      <w:r w:rsidRPr="00031D5E">
        <w:rPr>
          <w:b/>
        </w:rPr>
        <w:t xml:space="preserve">Next Meeting: </w:t>
      </w:r>
      <w:r w:rsidR="007330AD">
        <w:rPr>
          <w:b/>
        </w:rPr>
        <w:t>TBD</w:t>
      </w:r>
    </w:p>
    <w:p w:rsidR="003074CA" w:rsidRDefault="003074CA" w:rsidP="00704926">
      <w:pPr>
        <w:ind w:left="-180"/>
      </w:pPr>
    </w:p>
    <w:sectPr w:rsidR="003074CA" w:rsidSect="00BF4BA4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74CA"/>
    <w:rsid w:val="00086E87"/>
    <w:rsid w:val="000A1580"/>
    <w:rsid w:val="000F71D1"/>
    <w:rsid w:val="00130F80"/>
    <w:rsid w:val="00257DED"/>
    <w:rsid w:val="002A17EE"/>
    <w:rsid w:val="002F54F8"/>
    <w:rsid w:val="003074CA"/>
    <w:rsid w:val="00455293"/>
    <w:rsid w:val="00455AAC"/>
    <w:rsid w:val="00547327"/>
    <w:rsid w:val="00577595"/>
    <w:rsid w:val="00590B5A"/>
    <w:rsid w:val="005A749C"/>
    <w:rsid w:val="00681B57"/>
    <w:rsid w:val="006E29EA"/>
    <w:rsid w:val="0070392B"/>
    <w:rsid w:val="00704926"/>
    <w:rsid w:val="007330AD"/>
    <w:rsid w:val="007F0041"/>
    <w:rsid w:val="00846859"/>
    <w:rsid w:val="00866957"/>
    <w:rsid w:val="00870F1C"/>
    <w:rsid w:val="00895A59"/>
    <w:rsid w:val="008F5738"/>
    <w:rsid w:val="00902532"/>
    <w:rsid w:val="00936D41"/>
    <w:rsid w:val="00947BB4"/>
    <w:rsid w:val="00977ECB"/>
    <w:rsid w:val="009D2BAA"/>
    <w:rsid w:val="009E2EC6"/>
    <w:rsid w:val="009E6081"/>
    <w:rsid w:val="00A1220C"/>
    <w:rsid w:val="00A73B1A"/>
    <w:rsid w:val="00AE6B1C"/>
    <w:rsid w:val="00AF6BBE"/>
    <w:rsid w:val="00B12B16"/>
    <w:rsid w:val="00B23125"/>
    <w:rsid w:val="00CB4AFD"/>
    <w:rsid w:val="00CF2AAD"/>
    <w:rsid w:val="00D27AEC"/>
    <w:rsid w:val="00D462A9"/>
    <w:rsid w:val="00DB11EC"/>
    <w:rsid w:val="00DE627D"/>
    <w:rsid w:val="00E33F99"/>
    <w:rsid w:val="00E47097"/>
    <w:rsid w:val="00E7049A"/>
    <w:rsid w:val="00E8098F"/>
    <w:rsid w:val="00EC38E1"/>
    <w:rsid w:val="00F030EF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0492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4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\Documents\RFEF\RFEF-LTRH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RFEF-LTRHD2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dcterms:created xsi:type="dcterms:W3CDTF">2017-05-01T12:47:00Z</dcterms:created>
  <dcterms:modified xsi:type="dcterms:W3CDTF">2017-05-01T12:47:00Z</dcterms:modified>
</cp:coreProperties>
</file>